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D264366" w:rsidR="00152A13" w:rsidRPr="00856508" w:rsidRDefault="00213E78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</w:t>
      </w:r>
      <w:r w:rsidR="0048324C">
        <w:rPr>
          <w:rFonts w:ascii="Tahoma" w:hAnsi="Tahoma" w:cs="Tahoma"/>
          <w:i w:val="0"/>
          <w:color w:val="805085"/>
          <w:sz w:val="36"/>
          <w:szCs w:val="40"/>
        </w:rPr>
        <w:t>residenta del Comité Municipal Electoral en General Cepeda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31557B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48324C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13E78">
              <w:rPr>
                <w:rFonts w:ascii="Tahoma" w:hAnsi="Tahoma" w:cs="Tahoma"/>
              </w:rPr>
              <w:t>Beatriz Adriana Martinez Castro</w:t>
            </w:r>
          </w:p>
          <w:p w14:paraId="74F32C6C" w14:textId="77777777" w:rsidR="0048324C" w:rsidRDefault="0048324C" w:rsidP="0048324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163BBF24" w14:textId="381767BA" w:rsidR="00527FC7" w:rsidRPr="0048324C" w:rsidRDefault="0048324C" w:rsidP="0048324C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8324C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48324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844-438-6260</w:t>
            </w:r>
            <w:r w:rsidRPr="0048324C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978074B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Ingeniería en Gestión Empresarial</w:t>
            </w:r>
          </w:p>
          <w:p w14:paraId="3E0D423A" w14:textId="4F602D0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2016-2019</w:t>
            </w:r>
          </w:p>
          <w:p w14:paraId="1DB281C4" w14:textId="3D6FBEB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13E7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CNCI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46CDC093" w14:textId="6183EBEB" w:rsidR="00F15138" w:rsidRDefault="00F15138" w:rsidP="00F1513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Técnico en Procesos de Gestión Administrativa</w:t>
            </w:r>
          </w:p>
          <w:p w14:paraId="5E61A117" w14:textId="77777777" w:rsidR="00F15138" w:rsidRDefault="00F15138" w:rsidP="00F1513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2016-2019</w:t>
            </w:r>
          </w:p>
          <w:p w14:paraId="12688D69" w14:textId="449A9A2E" w:rsidR="00900297" w:rsidRPr="0048324C" w:rsidRDefault="00F15138" w:rsidP="0048324C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Colegio de Estudios Científicos y Tecnológicos del Estado de Coahuila n. 15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B23E4EA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213E78">
              <w:rPr>
                <w:rFonts w:ascii="Arial" w:hAnsi="Arial" w:cs="Arial"/>
              </w:rPr>
              <w:t>: Instituto Electoral de Coahuila</w:t>
            </w:r>
          </w:p>
          <w:p w14:paraId="28383F74" w14:textId="7A7B82A0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213E78">
              <w:rPr>
                <w:rFonts w:ascii="Arial" w:hAnsi="Arial" w:cs="Arial"/>
              </w:rPr>
              <w:t xml:space="preserve">: Proceso Electoral </w:t>
            </w:r>
            <w:r w:rsidR="004E6248">
              <w:rPr>
                <w:rFonts w:ascii="Arial" w:hAnsi="Arial" w:cs="Arial"/>
              </w:rPr>
              <w:t>2023</w:t>
            </w:r>
          </w:p>
          <w:p w14:paraId="10E7067B" w14:textId="4E27C8B5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13E78">
              <w:rPr>
                <w:rFonts w:ascii="Arial" w:hAnsi="Arial" w:cs="Arial"/>
              </w:rPr>
              <w:t>: consejera</w:t>
            </w:r>
            <w:r w:rsidR="00284DAE">
              <w:rPr>
                <w:rFonts w:ascii="Arial" w:hAnsi="Arial" w:cs="Arial"/>
              </w:rPr>
              <w:t xml:space="preserve"> en General Cepeda, Coahuila.</w:t>
            </w:r>
          </w:p>
          <w:p w14:paraId="194192D8" w14:textId="77777777" w:rsidR="00F15138" w:rsidRDefault="00F15138" w:rsidP="00F15138">
            <w:pPr>
              <w:jc w:val="both"/>
              <w:rPr>
                <w:rFonts w:ascii="Arial" w:hAnsi="Arial" w:cs="Arial"/>
              </w:rPr>
            </w:pPr>
          </w:p>
          <w:p w14:paraId="45CBBDEC" w14:textId="33CEA2A0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3441E525" w14:textId="4ACB59E0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2021</w:t>
            </w:r>
          </w:p>
          <w:p w14:paraId="5F00912F" w14:textId="4062B2FF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consejera</w:t>
            </w:r>
            <w:r w:rsidR="00284DAE">
              <w:rPr>
                <w:rFonts w:ascii="Arial" w:hAnsi="Arial" w:cs="Arial"/>
              </w:rPr>
              <w:t xml:space="preserve"> en General Cepeda, Coahuila.</w:t>
            </w:r>
          </w:p>
          <w:p w14:paraId="15586F33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0D2B7A2D" w14:textId="77777777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57FAD43B" w14:textId="1CA48516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</w:t>
            </w:r>
            <w:r w:rsidR="00284DAE">
              <w:rPr>
                <w:rFonts w:ascii="Arial" w:hAnsi="Arial" w:cs="Arial"/>
              </w:rPr>
              <w:t xml:space="preserve">18 </w:t>
            </w:r>
          </w:p>
          <w:p w14:paraId="4CACCB00" w14:textId="408009F5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284DAE">
              <w:rPr>
                <w:rFonts w:ascii="Arial" w:hAnsi="Arial" w:cs="Arial"/>
              </w:rPr>
              <w:t xml:space="preserve"> PREP en General Cepeda, Coahuila.</w:t>
            </w:r>
          </w:p>
          <w:p w14:paraId="568CC263" w14:textId="77777777" w:rsidR="00F15138" w:rsidRDefault="00F15138" w:rsidP="00552D21">
            <w:pPr>
              <w:jc w:val="both"/>
              <w:rPr>
                <w:rFonts w:ascii="Arial" w:hAnsi="Arial" w:cs="Arial"/>
              </w:rPr>
            </w:pPr>
          </w:p>
          <w:p w14:paraId="556A07FF" w14:textId="77777777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5FC1B360" w14:textId="3130F230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Proceso Electoral 20</w:t>
            </w:r>
            <w:r w:rsidR="00284DAE">
              <w:rPr>
                <w:rFonts w:ascii="Arial" w:hAnsi="Arial" w:cs="Arial"/>
              </w:rPr>
              <w:t xml:space="preserve">17 </w:t>
            </w:r>
          </w:p>
          <w:p w14:paraId="250B5FBD" w14:textId="7624F27E" w:rsidR="00F15138" w:rsidRDefault="00F15138" w:rsidP="00F151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284DAE">
              <w:rPr>
                <w:rFonts w:ascii="Arial" w:hAnsi="Arial" w:cs="Arial"/>
              </w:rPr>
              <w:t>PREP en General Cepeda, Coahuila.</w:t>
            </w:r>
          </w:p>
          <w:p w14:paraId="14418321" w14:textId="77777777" w:rsidR="00F15138" w:rsidRDefault="00F15138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F15138" w:rsidRPr="00AA1544" w:rsidRDefault="00F1513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10BAE" w14:textId="77777777" w:rsidR="00A96A55" w:rsidRDefault="00A96A55" w:rsidP="00527FC7">
      <w:pPr>
        <w:spacing w:after="0" w:line="240" w:lineRule="auto"/>
      </w:pPr>
      <w:r>
        <w:separator/>
      </w:r>
    </w:p>
  </w:endnote>
  <w:endnote w:type="continuationSeparator" w:id="0">
    <w:p w14:paraId="21623704" w14:textId="77777777" w:rsidR="00A96A55" w:rsidRDefault="00A96A5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764B" w14:textId="77777777" w:rsidR="00A96A55" w:rsidRDefault="00A96A55" w:rsidP="00527FC7">
      <w:pPr>
        <w:spacing w:after="0" w:line="240" w:lineRule="auto"/>
      </w:pPr>
      <w:r>
        <w:separator/>
      </w:r>
    </w:p>
  </w:footnote>
  <w:footnote w:type="continuationSeparator" w:id="0">
    <w:p w14:paraId="714ECED4" w14:textId="77777777" w:rsidR="00A96A55" w:rsidRDefault="00A96A5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D534F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13E78"/>
    <w:rsid w:val="00221C8E"/>
    <w:rsid w:val="00234AF7"/>
    <w:rsid w:val="0023516C"/>
    <w:rsid w:val="00284DA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324C"/>
    <w:rsid w:val="0048646D"/>
    <w:rsid w:val="004B2BBB"/>
    <w:rsid w:val="004E6248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96A5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5138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2023-10-26T22:51:00Z</dcterms:created>
  <dcterms:modified xsi:type="dcterms:W3CDTF">2024-01-06T23:45:00Z</dcterms:modified>
</cp:coreProperties>
</file>